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C" w:rsidRDefault="001C539C" w:rsidP="001C539C">
      <w:pPr>
        <w:pStyle w:val="normal"/>
      </w:pPr>
      <w:r>
        <w:t>ALLEGATO 2</w:t>
      </w:r>
    </w:p>
    <w:p w:rsidR="001C539C" w:rsidRDefault="001C539C" w:rsidP="001C539C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CONCORSO FOTOGRAFICO: SCHEDA TECNICA</w:t>
      </w:r>
    </w:p>
    <w:p w:rsidR="001C539C" w:rsidRDefault="001C539C" w:rsidP="001C539C">
      <w:pPr>
        <w:pStyle w:val="normal"/>
      </w:pPr>
      <w:r>
        <w:t xml:space="preserve">Inserire i titoli delle fotografie (max.3 per ciascuna categoria), luogo e data corrispondenti. </w:t>
      </w:r>
    </w:p>
    <w:p w:rsidR="001C539C" w:rsidRDefault="001C539C" w:rsidP="001C539C">
      <w:pPr>
        <w:pStyle w:val="normal"/>
        <w:jc w:val="both"/>
      </w:pPr>
      <w:r>
        <w:t xml:space="preserve">Importante: ogni fotografia inviata in Jpeg deve riportare nel titolo lo stesso titolo qui indicato (es. </w:t>
      </w:r>
      <w:proofErr w:type="spellStart"/>
      <w:r>
        <w:t>Pietrabbondante.jpeg</w:t>
      </w:r>
      <w:proofErr w:type="spellEnd"/>
      <w:r>
        <w:t>).</w:t>
      </w:r>
    </w:p>
    <w:p w:rsidR="001C539C" w:rsidRDefault="001C539C" w:rsidP="001C539C">
      <w:pPr>
        <w:pStyle w:val="normal"/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9"/>
        <w:gridCol w:w="3586"/>
        <w:gridCol w:w="2261"/>
        <w:gridCol w:w="2525"/>
      </w:tblGrid>
      <w:tr w:rsidR="001C539C" w:rsidTr="008E6766"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NUMERO FOTO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  <w:r>
              <w:t>TITOLO</w:t>
            </w: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  <w:r>
              <w:t xml:space="preserve">LUOGO, </w:t>
            </w:r>
            <w:proofErr w:type="spellStart"/>
            <w:r>
              <w:t>DATA*</w:t>
            </w:r>
            <w:proofErr w:type="spellEnd"/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  <w:rPr>
                <w:vertAlign w:val="superscript"/>
              </w:rPr>
            </w:pPr>
            <w:r>
              <w:t>CATEGORIA DEL CONCORSO**</w:t>
            </w: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1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2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6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3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4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5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6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6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7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2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8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  <w:tr w:rsidR="001C539C" w:rsidTr="008E6766">
        <w:trPr>
          <w:trHeight w:val="860"/>
        </w:trPr>
        <w:tc>
          <w:tcPr>
            <w:tcW w:w="1069" w:type="dxa"/>
          </w:tcPr>
          <w:p w:rsidR="001C539C" w:rsidRDefault="001C539C" w:rsidP="008E6766">
            <w:pPr>
              <w:pStyle w:val="normal"/>
            </w:pPr>
            <w:r>
              <w:t>9</w:t>
            </w:r>
          </w:p>
        </w:tc>
        <w:tc>
          <w:tcPr>
            <w:tcW w:w="3586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261" w:type="dxa"/>
          </w:tcPr>
          <w:p w:rsidR="001C539C" w:rsidRDefault="001C539C" w:rsidP="008E6766">
            <w:pPr>
              <w:pStyle w:val="normal"/>
            </w:pPr>
          </w:p>
        </w:tc>
        <w:tc>
          <w:tcPr>
            <w:tcW w:w="2525" w:type="dxa"/>
          </w:tcPr>
          <w:p w:rsidR="001C539C" w:rsidRDefault="001C539C" w:rsidP="008E6766">
            <w:pPr>
              <w:pStyle w:val="normal"/>
            </w:pPr>
          </w:p>
        </w:tc>
      </w:tr>
    </w:tbl>
    <w:p w:rsidR="001C539C" w:rsidRDefault="001C539C" w:rsidP="001C539C">
      <w:pPr>
        <w:pStyle w:val="normal"/>
      </w:pPr>
    </w:p>
    <w:p w:rsidR="001C539C" w:rsidRDefault="001C539C" w:rsidP="001C539C">
      <w:pPr>
        <w:pStyle w:val="normal"/>
      </w:pPr>
      <w:proofErr w:type="spellStart"/>
      <w:r>
        <w:t>*per</w:t>
      </w:r>
      <w:proofErr w:type="spellEnd"/>
      <w:r>
        <w:t xml:space="preserve"> la categoria Foto d'epoca specificare i dati noti, se presenti o rintracciabili</w:t>
      </w:r>
    </w:p>
    <w:p w:rsidR="001C539C" w:rsidRDefault="001C539C" w:rsidP="001C539C">
      <w:pPr>
        <w:pStyle w:val="normal"/>
      </w:pPr>
      <w:r>
        <w:t>**  specificare per ogni foto la categoria in cui concorre (Art. 3 del regolamento)</w:t>
      </w:r>
    </w:p>
    <w:p w:rsidR="002004E5" w:rsidRDefault="002004E5"/>
    <w:sectPr w:rsidR="002004E5" w:rsidSect="00C46B4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C539C"/>
    <w:rsid w:val="000D11C1"/>
    <w:rsid w:val="001C539C"/>
    <w:rsid w:val="002004E5"/>
    <w:rsid w:val="00416654"/>
    <w:rsid w:val="008F2815"/>
    <w:rsid w:val="00C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39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539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Citoni</dc:creator>
  <cp:lastModifiedBy>Annalisa Citoni</cp:lastModifiedBy>
  <cp:revision>1</cp:revision>
  <dcterms:created xsi:type="dcterms:W3CDTF">2018-02-14T17:19:00Z</dcterms:created>
  <dcterms:modified xsi:type="dcterms:W3CDTF">2018-02-14T17:20:00Z</dcterms:modified>
</cp:coreProperties>
</file>